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01" w:rsidRPr="00195417" w:rsidRDefault="00EC4801" w:rsidP="00EC480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</w:t>
      </w:r>
      <w:r w:rsidRPr="0019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9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результатам мониторинга определения уровня освоения детьми дошкольного возраста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                             МБДОУ «Лёвушка»</w:t>
      </w:r>
    </w:p>
    <w:p w:rsidR="00EC4801" w:rsidRPr="008A3956" w:rsidRDefault="00EC4801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Воспитатели: </w:t>
      </w:r>
      <w:r w:rsidR="00C35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Андреева Ю. 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(I </w:t>
      </w:r>
      <w:r w:rsidR="00D14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</w:t>
      </w:r>
      <w:r w:rsidR="00C35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Кудрявцева А. Г</w:t>
      </w:r>
      <w:r w:rsidR="00FE2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93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(без категории).</w:t>
      </w:r>
    </w:p>
    <w:p w:rsidR="00EC4801" w:rsidRDefault="00EC4801" w:rsidP="00EC48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Группа:</w:t>
      </w:r>
      <w:r w:rsidRPr="00B1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E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младшая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9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(возраст </w:t>
      </w:r>
      <w:r w:rsidR="00E9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:rsidR="00EC4801" w:rsidRDefault="00EC4801" w:rsidP="00EC48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детей,</w:t>
      </w:r>
      <w:r w:rsidRPr="00B1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принявших участие в мониторинге: </w:t>
      </w:r>
      <w:r w:rsidR="00FE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FE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D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ребенка не приняли участие в мониторинге.</w:t>
      </w:r>
    </w:p>
    <w:p w:rsidR="00EC4801" w:rsidRPr="00B116D3" w:rsidRDefault="00EC4801" w:rsidP="00EC4801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Отчетный период: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ноябрь 2023 г. – апрель 2024 </w:t>
      </w:r>
      <w:r w:rsidRPr="00B1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C4801" w:rsidRDefault="00EC4801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EC4801" w:rsidRDefault="00EC4801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Цель:</w:t>
      </w:r>
      <w:r w:rsidRP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индивидуализация образования (в том числе поддержки ребенка, построения его образовательной траектории);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</w:p>
    <w:p w:rsidR="001B6F89" w:rsidRDefault="00EC4801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игровые ситуации.</w:t>
      </w:r>
    </w:p>
    <w:p w:rsidR="001B6F89" w:rsidRPr="001B6F89" w:rsidRDefault="001B6F89" w:rsidP="001B6F89">
      <w:pPr>
        <w:spacing w:after="0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мониторингом велась по направлениям развития:</w:t>
      </w:r>
    </w:p>
    <w:p w:rsidR="001B6F89" w:rsidRDefault="001B6F89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1B6F89" w:rsidRDefault="001B6F89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1B6F89" w:rsidRDefault="001B6F89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1B6F89" w:rsidRDefault="001B6F89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8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EC4801" w:rsidRDefault="001B6F89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EC4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4801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Форма предоставления отчетности</w:t>
      </w:r>
      <w:r w:rsidR="00EC4801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аналитические справки по возрастной группе.</w:t>
      </w:r>
    </w:p>
    <w:p w:rsidR="00EC4801" w:rsidRPr="00214287" w:rsidRDefault="00EC4801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образо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вательного процесса осуществляется</w:t>
      </w: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через отслеживание результатов освоения образовательной программы.</w:t>
      </w:r>
    </w:p>
    <w:p w:rsidR="001B6F89" w:rsidRDefault="00EC4801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1B6F89" w:rsidRDefault="00EC4801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EC4801">
        <w:rPr>
          <w:rFonts w:ascii="Times New Roman" w:eastAsia="Times New Roman" w:hAnsi="Times New Roman" w:cs="Times New Roman"/>
          <w:sz w:val="24"/>
          <w:szCs w:val="28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1B6F89" w:rsidRDefault="00EC4801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2.</w:t>
      </w:r>
      <w:r w:rsidRPr="00EC4801">
        <w:rPr>
          <w:rFonts w:ascii="Times New Roman" w:eastAsia="Times New Roman" w:hAnsi="Times New Roman" w:cs="Times New Roman"/>
          <w:sz w:val="24"/>
          <w:szCs w:val="28"/>
        </w:rPr>
        <w:t>показатель "находится в стадии формирования" означает, что показатель периодически проявляется и его проявление зависит от особенностей ситу</w:t>
      </w:r>
      <w:r w:rsidRPr="00EC4801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EC4801">
        <w:rPr>
          <w:rFonts w:ascii="Times New Roman" w:eastAsia="Times New Roman" w:hAnsi="Times New Roman" w:cs="Times New Roman"/>
          <w:sz w:val="24"/>
          <w:szCs w:val="28"/>
        </w:rPr>
        <w:t xml:space="preserve">ции, наличия контроля со стороны взрослого, настроения ребенка и т. д. </w:t>
      </w:r>
    </w:p>
    <w:p w:rsidR="001B6F89" w:rsidRDefault="00EC4801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EC4801">
        <w:rPr>
          <w:rFonts w:ascii="Times New Roman" w:eastAsia="Times New Roman" w:hAnsi="Times New Roman" w:cs="Times New Roman"/>
          <w:sz w:val="24"/>
          <w:szCs w:val="28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EC4801" w:rsidRPr="001B6F89" w:rsidRDefault="00EC4801" w:rsidP="001B6F8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09">
        <w:rPr>
          <w:rFonts w:ascii="Times New Roman" w:eastAsia="Times New Roman" w:hAnsi="Times New Roman" w:cs="Times New Roman"/>
          <w:sz w:val="24"/>
          <w:szCs w:val="28"/>
        </w:rPr>
        <w:t>Условные обозначения: н – начало учебного года (поступление в детский сад), к – конец учебного года</w:t>
      </w:r>
    </w:p>
    <w:p w:rsidR="001B6F89" w:rsidRPr="00BC5C09" w:rsidRDefault="001B6F89" w:rsidP="00EC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C61AC" w:rsidRDefault="002C61AC" w:rsidP="00EC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89" w:rsidRDefault="001B6F89" w:rsidP="00EC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48F" w:rsidRDefault="00A5148F" w:rsidP="00EC48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5148F" w:rsidRDefault="00A5148F" w:rsidP="00EC48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5148F" w:rsidRDefault="00A5148F" w:rsidP="00EC48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C4801" w:rsidRDefault="00EC4801" w:rsidP="00EC48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C61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По результатам проведения мониторинга выявлено следующее:</w:t>
      </w:r>
    </w:p>
    <w:p w:rsidR="000F2EB5" w:rsidRPr="002C61AC" w:rsidRDefault="000F2EB5" w:rsidP="00EC48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B6F89" w:rsidRDefault="001B6F89" w:rsidP="00EC48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1B6F89" w:rsidRDefault="001B6F89" w:rsidP="00EC48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</w:p>
    <w:p w:rsidR="001B6F89" w:rsidRPr="00A55957" w:rsidRDefault="000F2EB5" w:rsidP="00A559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Сводная таблица</w:t>
      </w:r>
    </w:p>
    <w:p w:rsidR="00B9746D" w:rsidRDefault="00B9746D" w:rsidP="000F2EB5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E46471" w:rsidTr="008C532D">
        <w:trPr>
          <w:trHeight w:val="397"/>
        </w:trPr>
        <w:tc>
          <w:tcPr>
            <w:tcW w:w="735" w:type="dxa"/>
          </w:tcPr>
          <w:p w:rsidR="00E46471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2975" w:type="dxa"/>
            <w:gridSpan w:val="4"/>
            <w:shd w:val="clear" w:color="auto" w:fill="8DB3E2" w:themeFill="text2" w:themeFillTint="66"/>
          </w:tcPr>
          <w:p w:rsidR="00E46471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Pr="000C7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оциально-коммуникативное</w:t>
            </w:r>
          </w:p>
        </w:tc>
        <w:tc>
          <w:tcPr>
            <w:tcW w:w="2976" w:type="dxa"/>
            <w:gridSpan w:val="4"/>
            <w:shd w:val="clear" w:color="auto" w:fill="E5B8B7" w:themeFill="accent2" w:themeFillTint="66"/>
          </w:tcPr>
          <w:p w:rsidR="00E46471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2976" w:type="dxa"/>
            <w:gridSpan w:val="4"/>
            <w:shd w:val="clear" w:color="auto" w:fill="FBD4B4" w:themeFill="accent6" w:themeFillTint="66"/>
          </w:tcPr>
          <w:p w:rsidR="00E46471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2976" w:type="dxa"/>
            <w:gridSpan w:val="4"/>
            <w:shd w:val="clear" w:color="auto" w:fill="C6D9F1" w:themeFill="text2" w:themeFillTint="33"/>
          </w:tcPr>
          <w:p w:rsidR="00E46471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C7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Художественно-эстетическое</w:t>
            </w:r>
          </w:p>
        </w:tc>
        <w:tc>
          <w:tcPr>
            <w:tcW w:w="2976" w:type="dxa"/>
            <w:gridSpan w:val="4"/>
            <w:shd w:val="clear" w:color="auto" w:fill="E5DFEC" w:themeFill="accent4" w:themeFillTint="33"/>
          </w:tcPr>
          <w:p w:rsidR="00E46471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Физическое развитие</w:t>
            </w:r>
          </w:p>
        </w:tc>
      </w:tr>
      <w:tr w:rsidR="00E46471" w:rsidTr="008C532D">
        <w:trPr>
          <w:trHeight w:val="397"/>
        </w:trPr>
        <w:tc>
          <w:tcPr>
            <w:tcW w:w="735" w:type="dxa"/>
          </w:tcPr>
          <w:p w:rsidR="00E46471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743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НОЯБ</w:t>
            </w:r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  <w:tc>
          <w:tcPr>
            <w:tcW w:w="744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АПР</w:t>
            </w:r>
            <w:proofErr w:type="gramEnd"/>
          </w:p>
        </w:tc>
      </w:tr>
      <w:tr w:rsidR="00E46471" w:rsidTr="008C532D">
        <w:trPr>
          <w:trHeight w:val="397"/>
        </w:trPr>
        <w:tc>
          <w:tcPr>
            <w:tcW w:w="735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proofErr w:type="gramStart"/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743" w:type="dxa"/>
          </w:tcPr>
          <w:p w:rsidR="00E46471" w:rsidRDefault="00C139E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44" w:type="dxa"/>
          </w:tcPr>
          <w:p w:rsidR="00E46471" w:rsidRDefault="00A95C4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C139E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44" w:type="dxa"/>
          </w:tcPr>
          <w:p w:rsidR="00E46471" w:rsidRDefault="000A2F2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44" w:type="dxa"/>
          </w:tcPr>
          <w:p w:rsidR="00E46471" w:rsidRDefault="000A2F2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744" w:type="dxa"/>
          </w:tcPr>
          <w:p w:rsidR="00E46471" w:rsidRDefault="007B64B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744" w:type="dxa"/>
          </w:tcPr>
          <w:p w:rsidR="00E46471" w:rsidRDefault="007B64B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11%</w:t>
            </w:r>
          </w:p>
        </w:tc>
        <w:tc>
          <w:tcPr>
            <w:tcW w:w="744" w:type="dxa"/>
          </w:tcPr>
          <w:p w:rsidR="00E46471" w:rsidRDefault="005F53AA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4" w:type="dxa"/>
          </w:tcPr>
          <w:p w:rsidR="00E46471" w:rsidRDefault="005F53AA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1%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14%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3%</w:t>
            </w:r>
          </w:p>
        </w:tc>
        <w:tc>
          <w:tcPr>
            <w:tcW w:w="744" w:type="dxa"/>
          </w:tcPr>
          <w:p w:rsidR="00E46471" w:rsidRDefault="0070116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4%</w:t>
            </w:r>
          </w:p>
        </w:tc>
        <w:tc>
          <w:tcPr>
            <w:tcW w:w="744" w:type="dxa"/>
          </w:tcPr>
          <w:p w:rsidR="00E46471" w:rsidRDefault="005A0E7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1%</w:t>
            </w:r>
          </w:p>
        </w:tc>
        <w:tc>
          <w:tcPr>
            <w:tcW w:w="744" w:type="dxa"/>
          </w:tcPr>
          <w:p w:rsidR="00E46471" w:rsidRDefault="005A0E7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44" w:type="dxa"/>
          </w:tcPr>
          <w:p w:rsidR="00E46471" w:rsidRDefault="00A22EA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1%</w:t>
            </w:r>
          </w:p>
        </w:tc>
        <w:tc>
          <w:tcPr>
            <w:tcW w:w="744" w:type="dxa"/>
          </w:tcPr>
          <w:p w:rsidR="00E46471" w:rsidRDefault="005A0E7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44" w:type="dxa"/>
          </w:tcPr>
          <w:p w:rsidR="00E46471" w:rsidRDefault="00A22EA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0%</w:t>
            </w:r>
          </w:p>
        </w:tc>
      </w:tr>
      <w:tr w:rsidR="00E46471" w:rsidTr="008C532D">
        <w:trPr>
          <w:trHeight w:val="397"/>
        </w:trPr>
        <w:tc>
          <w:tcPr>
            <w:tcW w:w="735" w:type="dxa"/>
          </w:tcPr>
          <w:p w:rsidR="00E46471" w:rsidRPr="008158C3" w:rsidRDefault="00A95C4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E46471"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46471"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с.</w:t>
            </w:r>
            <w:proofErr w:type="gramStart"/>
            <w:r w:rsidR="00E46471"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</w:t>
            </w:r>
            <w:proofErr w:type="spellEnd"/>
            <w:proofErr w:type="gramEnd"/>
            <w:r w:rsidR="00E46471"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43" w:type="dxa"/>
          </w:tcPr>
          <w:p w:rsidR="00E46471" w:rsidRDefault="00AC50E5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744" w:type="dxa"/>
          </w:tcPr>
          <w:p w:rsidR="00E46471" w:rsidRDefault="000A2F2B" w:rsidP="008C532D">
            <w:pPr>
              <w:spacing w:line="360" w:lineRule="auto"/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32</w:t>
            </w:r>
            <w:r w:rsidR="00AC50E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44" w:type="dxa"/>
          </w:tcPr>
          <w:p w:rsidR="00E46471" w:rsidRDefault="000A2F2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744" w:type="dxa"/>
          </w:tcPr>
          <w:p w:rsidR="00E46471" w:rsidRDefault="002D75AE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13</w:t>
            </w:r>
            <w:r w:rsidR="000A2F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744" w:type="dxa"/>
          </w:tcPr>
          <w:p w:rsidR="00E46471" w:rsidRDefault="007B64B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186</w:t>
            </w:r>
          </w:p>
        </w:tc>
        <w:tc>
          <w:tcPr>
            <w:tcW w:w="744" w:type="dxa"/>
          </w:tcPr>
          <w:p w:rsidR="00E46471" w:rsidRDefault="007B64B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45%</w:t>
            </w:r>
          </w:p>
        </w:tc>
        <w:tc>
          <w:tcPr>
            <w:tcW w:w="744" w:type="dxa"/>
          </w:tcPr>
          <w:p w:rsidR="00E46471" w:rsidRDefault="005F53AA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744" w:type="dxa"/>
          </w:tcPr>
          <w:p w:rsidR="00E46471" w:rsidRDefault="005F53AA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16%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24%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22%</w:t>
            </w:r>
          </w:p>
        </w:tc>
        <w:tc>
          <w:tcPr>
            <w:tcW w:w="744" w:type="dxa"/>
          </w:tcPr>
          <w:p w:rsidR="00E46471" w:rsidRDefault="0070116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182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42%</w:t>
            </w:r>
          </w:p>
        </w:tc>
        <w:tc>
          <w:tcPr>
            <w:tcW w:w="744" w:type="dxa"/>
          </w:tcPr>
          <w:p w:rsidR="00E46471" w:rsidRDefault="005A0E7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15%</w:t>
            </w:r>
          </w:p>
        </w:tc>
        <w:tc>
          <w:tcPr>
            <w:tcW w:w="744" w:type="dxa"/>
          </w:tcPr>
          <w:p w:rsidR="00E46471" w:rsidRDefault="005A0E7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744" w:type="dxa"/>
          </w:tcPr>
          <w:p w:rsidR="00E46471" w:rsidRDefault="00A22EA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32%</w:t>
            </w:r>
          </w:p>
        </w:tc>
        <w:tc>
          <w:tcPr>
            <w:tcW w:w="744" w:type="dxa"/>
          </w:tcPr>
          <w:p w:rsidR="00E46471" w:rsidRDefault="005A0E7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744" w:type="dxa"/>
          </w:tcPr>
          <w:p w:rsidR="00E46471" w:rsidRDefault="00A22EA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12%</w:t>
            </w:r>
          </w:p>
        </w:tc>
      </w:tr>
      <w:tr w:rsidR="00E46471" w:rsidTr="008C532D">
        <w:trPr>
          <w:trHeight w:val="397"/>
        </w:trPr>
        <w:tc>
          <w:tcPr>
            <w:tcW w:w="735" w:type="dxa"/>
          </w:tcPr>
          <w:p w:rsidR="00E46471" w:rsidRPr="008158C3" w:rsidRDefault="00E4647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743" w:type="dxa"/>
          </w:tcPr>
          <w:p w:rsidR="00E46471" w:rsidRDefault="00AC50E5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262</w:t>
            </w:r>
          </w:p>
        </w:tc>
        <w:tc>
          <w:tcPr>
            <w:tcW w:w="744" w:type="dxa"/>
          </w:tcPr>
          <w:p w:rsidR="00E46471" w:rsidRDefault="00AC50E5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67%</w:t>
            </w:r>
          </w:p>
        </w:tc>
        <w:tc>
          <w:tcPr>
            <w:tcW w:w="744" w:type="dxa"/>
          </w:tcPr>
          <w:p w:rsidR="00E46471" w:rsidRDefault="002D75AE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342</w:t>
            </w:r>
          </w:p>
        </w:tc>
        <w:tc>
          <w:tcPr>
            <w:tcW w:w="744" w:type="dxa"/>
          </w:tcPr>
          <w:p w:rsidR="00E46471" w:rsidRDefault="002D75AE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87%</w:t>
            </w:r>
          </w:p>
        </w:tc>
        <w:tc>
          <w:tcPr>
            <w:tcW w:w="744" w:type="dxa"/>
          </w:tcPr>
          <w:p w:rsidR="00E46471" w:rsidRDefault="007B64B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183</w:t>
            </w:r>
          </w:p>
        </w:tc>
        <w:tc>
          <w:tcPr>
            <w:tcW w:w="744" w:type="dxa"/>
          </w:tcPr>
          <w:p w:rsidR="00E46471" w:rsidRDefault="007B64B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44%</w:t>
            </w:r>
          </w:p>
        </w:tc>
        <w:tc>
          <w:tcPr>
            <w:tcW w:w="744" w:type="dxa"/>
          </w:tcPr>
          <w:p w:rsidR="00E46471" w:rsidRDefault="005F53AA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343</w:t>
            </w:r>
          </w:p>
        </w:tc>
        <w:tc>
          <w:tcPr>
            <w:tcW w:w="744" w:type="dxa"/>
          </w:tcPr>
          <w:p w:rsidR="00E46471" w:rsidRDefault="005F53AA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83%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62%</w:t>
            </w:r>
          </w:p>
        </w:tc>
        <w:tc>
          <w:tcPr>
            <w:tcW w:w="744" w:type="dxa"/>
          </w:tcPr>
          <w:p w:rsidR="00E46471" w:rsidRDefault="00701161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744" w:type="dxa"/>
          </w:tcPr>
          <w:p w:rsidR="00E46471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75%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238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54%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368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84%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261</w:t>
            </w:r>
          </w:p>
        </w:tc>
        <w:tc>
          <w:tcPr>
            <w:tcW w:w="744" w:type="dxa"/>
          </w:tcPr>
          <w:p w:rsidR="00E46471" w:rsidRDefault="00A22EA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67%</w:t>
            </w:r>
          </w:p>
        </w:tc>
        <w:tc>
          <w:tcPr>
            <w:tcW w:w="744" w:type="dxa"/>
          </w:tcPr>
          <w:p w:rsidR="00E46471" w:rsidRDefault="003C272D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346</w:t>
            </w:r>
          </w:p>
        </w:tc>
        <w:tc>
          <w:tcPr>
            <w:tcW w:w="744" w:type="dxa"/>
          </w:tcPr>
          <w:p w:rsidR="00E46471" w:rsidRDefault="00A22EAB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88%</w:t>
            </w:r>
          </w:p>
        </w:tc>
      </w:tr>
      <w:tr w:rsidR="003B7AC4" w:rsidTr="008C532D">
        <w:trPr>
          <w:trHeight w:val="397"/>
        </w:trPr>
        <w:tc>
          <w:tcPr>
            <w:tcW w:w="735" w:type="dxa"/>
          </w:tcPr>
          <w:p w:rsidR="003B7AC4" w:rsidRPr="008158C3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15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743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391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391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414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414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437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437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391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391</w:t>
            </w:r>
          </w:p>
        </w:tc>
        <w:tc>
          <w:tcPr>
            <w:tcW w:w="744" w:type="dxa"/>
          </w:tcPr>
          <w:p w:rsidR="003B7AC4" w:rsidRDefault="003B7AC4" w:rsidP="008C532D">
            <w:pPr>
              <w:ind w:right="-56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100%</w:t>
            </w:r>
          </w:p>
        </w:tc>
      </w:tr>
    </w:tbl>
    <w:p w:rsidR="00B9746D" w:rsidRDefault="00B9746D" w:rsidP="000F2EB5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B9746D" w:rsidRDefault="00B9746D" w:rsidP="000F2EB5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B9746D" w:rsidRDefault="00B9746D" w:rsidP="000F2EB5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1B6F89" w:rsidRDefault="001B6F89" w:rsidP="000F2EB5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0F2EB5" w:rsidRPr="000F2EB5" w:rsidRDefault="00EC4801" w:rsidP="000F2EB5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Общий уровень освоения детьми образовательной программы</w:t>
      </w:r>
    </w:p>
    <w:p w:rsidR="00EC4801" w:rsidRDefault="00EC4801" w:rsidP="001B6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="002C61AC" w:rsidRPr="002C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"сформирован" </w:t>
      </w:r>
      <w:r w:rsidR="000F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– 12.8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Показатель </w:t>
      </w:r>
      <w:r w:rsidR="002C61AC" w:rsidRPr="00EC4801">
        <w:rPr>
          <w:rFonts w:ascii="Times New Roman" w:eastAsia="Times New Roman" w:hAnsi="Times New Roman" w:cs="Times New Roman"/>
          <w:sz w:val="24"/>
          <w:szCs w:val="28"/>
        </w:rPr>
        <w:t xml:space="preserve">"находится в стадии формирования"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– </w:t>
      </w:r>
      <w:r w:rsidR="000F2EB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Показатель</w:t>
      </w:r>
      <w:r w:rsidR="002C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1AC" w:rsidRPr="00EC4801">
        <w:rPr>
          <w:rFonts w:ascii="Times New Roman" w:eastAsia="Times New Roman" w:hAnsi="Times New Roman" w:cs="Times New Roman"/>
          <w:sz w:val="24"/>
          <w:szCs w:val="28"/>
        </w:rPr>
        <w:t>"не сформирован</w:t>
      </w:r>
      <w:r w:rsidR="00A5148F" w:rsidRPr="00EC4801">
        <w:rPr>
          <w:rFonts w:ascii="Times New Roman" w:eastAsia="Times New Roman" w:hAnsi="Times New Roman" w:cs="Times New Roman"/>
          <w:sz w:val="24"/>
          <w:szCs w:val="28"/>
        </w:rPr>
        <w:t>» 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F2EB5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4801" w:rsidRDefault="00EC4801" w:rsidP="00EC48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2E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сравнительный анализ показал положительную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E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инамику освоения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2E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основной образовательной программы ДОУ по всем образовательным областям по сравнению с началом учебного года. Добиться данных результатов удалось благодаря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53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5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инновационных технологий и форм работы с воспитанниками,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использованию </w:t>
      </w:r>
      <w:r w:rsidRPr="00053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5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5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взаимодействия с родителями, созданию доступной ППРС.</w:t>
      </w:r>
    </w:p>
    <w:p w:rsidR="00EC4801" w:rsidRDefault="00EC4801" w:rsidP="001B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89" w:rsidRDefault="001B6F89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89" w:rsidRDefault="001B6F89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89" w:rsidRDefault="001B6F89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01" w:rsidRDefault="00EC4801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воспитателей группы: </w:t>
      </w:r>
      <w:r w:rsidR="00E9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Ю. В.</w:t>
      </w:r>
    </w:p>
    <w:p w:rsidR="00EC4801" w:rsidRDefault="00EC4801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E91B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А.Г.</w:t>
      </w:r>
    </w:p>
    <w:p w:rsidR="00EC4801" w:rsidRDefault="00EC4801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EC4801" w:rsidRDefault="00EC4801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="000F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4801" w:rsidRDefault="00EC4801" w:rsidP="00EC480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48" w:rsidRPr="00A33FBA" w:rsidRDefault="00775448" w:rsidP="00690E68">
      <w:pPr>
        <w:tabs>
          <w:tab w:val="left" w:pos="5322"/>
        </w:tabs>
        <w:spacing w:line="360" w:lineRule="auto"/>
        <w:rPr>
          <w:color w:val="FF0000"/>
        </w:rPr>
      </w:pPr>
      <w:bookmarkStart w:id="0" w:name="_GoBack"/>
      <w:bookmarkEnd w:id="0"/>
    </w:p>
    <w:sectPr w:rsidR="00775448" w:rsidRPr="00A33FBA" w:rsidSect="001B6F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D6E8C"/>
    <w:multiLevelType w:val="hybridMultilevel"/>
    <w:tmpl w:val="8996BE0A"/>
    <w:lvl w:ilvl="0" w:tplc="79AEA4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01"/>
    <w:rsid w:val="000A07F1"/>
    <w:rsid w:val="000A2F2B"/>
    <w:rsid w:val="000C70A9"/>
    <w:rsid w:val="000F2EB5"/>
    <w:rsid w:val="000F64BC"/>
    <w:rsid w:val="001B6F89"/>
    <w:rsid w:val="002C61AC"/>
    <w:rsid w:val="002D75AE"/>
    <w:rsid w:val="0030798A"/>
    <w:rsid w:val="00385E98"/>
    <w:rsid w:val="003B7AC4"/>
    <w:rsid w:val="003C272D"/>
    <w:rsid w:val="004D311A"/>
    <w:rsid w:val="005A0E7D"/>
    <w:rsid w:val="005F53AA"/>
    <w:rsid w:val="00690E68"/>
    <w:rsid w:val="006B5643"/>
    <w:rsid w:val="00701161"/>
    <w:rsid w:val="00775448"/>
    <w:rsid w:val="007B64BB"/>
    <w:rsid w:val="008158C3"/>
    <w:rsid w:val="008504EF"/>
    <w:rsid w:val="00881D81"/>
    <w:rsid w:val="008C532D"/>
    <w:rsid w:val="00A22EAB"/>
    <w:rsid w:val="00A33FBA"/>
    <w:rsid w:val="00A5148F"/>
    <w:rsid w:val="00A55957"/>
    <w:rsid w:val="00A95C44"/>
    <w:rsid w:val="00AC50E5"/>
    <w:rsid w:val="00B93070"/>
    <w:rsid w:val="00B9746D"/>
    <w:rsid w:val="00C139EB"/>
    <w:rsid w:val="00C35778"/>
    <w:rsid w:val="00D14E00"/>
    <w:rsid w:val="00E46471"/>
    <w:rsid w:val="00E83362"/>
    <w:rsid w:val="00E91BBB"/>
    <w:rsid w:val="00EC4801"/>
    <w:rsid w:val="00FD19A5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843E-DD0D-45BA-9F8D-FA56F00B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Пользователь</cp:lastModifiedBy>
  <cp:revision>33</cp:revision>
  <dcterms:created xsi:type="dcterms:W3CDTF">2024-04-22T14:53:00Z</dcterms:created>
  <dcterms:modified xsi:type="dcterms:W3CDTF">2024-05-30T15:20:00Z</dcterms:modified>
</cp:coreProperties>
</file>